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Layout w:type="fixed"/>
        <w:tblLook w:val="04A0" w:firstRow="1" w:lastRow="0" w:firstColumn="1" w:lastColumn="0" w:noHBand="0" w:noVBand="1"/>
      </w:tblPr>
      <w:tblGrid>
        <w:gridCol w:w="4964"/>
        <w:gridCol w:w="5626"/>
      </w:tblGrid>
      <w:tr w:rsidR="00AC0382" w:rsidTr="00AC0382">
        <w:trPr>
          <w:trHeight w:val="994"/>
          <w:jc w:val="center"/>
        </w:trPr>
        <w:tc>
          <w:tcPr>
            <w:tcW w:w="4962" w:type="dxa"/>
            <w:hideMark/>
          </w:tcPr>
          <w:p w:rsidR="00AC0382" w:rsidRDefault="00AC0382">
            <w:pPr>
              <w:pStyle w:val="Heading1"/>
              <w:widowControl w:val="0"/>
              <w:spacing w:before="0" w:after="0" w:line="240" w:lineRule="auto"/>
              <w:ind w:left="0" w:firstLine="0"/>
              <w:rPr>
                <w:rFonts w:ascii="Times New Roman" w:hAnsi="Times New Roman"/>
                <w:b w:val="0"/>
                <w:color w:val="000000"/>
                <w:szCs w:val="24"/>
                <w:u w:val="none"/>
                <w:lang w:eastAsia="en-US"/>
              </w:rPr>
            </w:pPr>
            <w:bookmarkStart w:id="0" w:name="_GoBack"/>
            <w:bookmarkEnd w:id="0"/>
            <w:r>
              <w:rPr>
                <w:rFonts w:ascii="Times New Roman" w:hAnsi="Times New Roman"/>
                <w:b w:val="0"/>
                <w:color w:val="000000"/>
                <w:szCs w:val="24"/>
                <w:u w:val="none"/>
                <w:lang w:eastAsia="en-US"/>
              </w:rPr>
              <w:t>BỘ GIÁO DỤC VÀ ĐÀO TẠO</w:t>
            </w:r>
          </w:p>
          <w:p w:rsidR="00AC0382" w:rsidRDefault="00AC0382">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rsidR="00AC0382" w:rsidRDefault="00AC0382">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28AC317"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rsidR="00AC0382" w:rsidRDefault="00AC0382">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rsidR="00AC0382" w:rsidRDefault="00AC0382">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rsidR="00AC0382" w:rsidRDefault="00AC0382">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1083324"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rsidR="00AC0382" w:rsidRDefault="00AC0382" w:rsidP="00AC0382">
      <w:pPr>
        <w:widowControl w:val="0"/>
        <w:spacing w:before="60" w:after="60"/>
        <w:rPr>
          <w:rFonts w:ascii="Times New Roman" w:hAnsi="Times New Roman"/>
          <w:sz w:val="2"/>
          <w:szCs w:val="2"/>
        </w:rPr>
      </w:pPr>
    </w:p>
    <w:p w:rsidR="00822C93" w:rsidRDefault="00AC0382" w:rsidP="00AC0382">
      <w:pPr>
        <w:pStyle w:val="StdText"/>
      </w:pPr>
      <w:r>
        <w:t xml:space="preserve">             Số: 943/HĐ-ĐHSPKT</w:t>
      </w:r>
    </w:p>
    <w:p w:rsidR="00AC0382" w:rsidRDefault="00AC0382" w:rsidP="00AC0382">
      <w:pPr>
        <w:spacing w:before="120" w:after="120"/>
        <w:jc w:val="center"/>
        <w:rPr>
          <w:rFonts w:ascii="Times New Roman" w:hAnsi="Times New Roman"/>
          <w:b/>
          <w:sz w:val="32"/>
          <w:szCs w:val="32"/>
        </w:rPr>
      </w:pPr>
      <w:r>
        <w:rPr>
          <w:rFonts w:ascii="Times New Roman" w:hAnsi="Times New Roman"/>
          <w:b/>
          <w:sz w:val="32"/>
          <w:szCs w:val="32"/>
        </w:rPr>
        <w:t>HỢP ĐỒNG GIẢNG DẠY</w:t>
      </w:r>
    </w:p>
    <w:p w:rsidR="00AC0382" w:rsidRDefault="00AC0382" w:rsidP="00AC0382">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rsidR="00AC0382" w:rsidRDefault="00AC0382" w:rsidP="00AC0382">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rsidR="00AC0382" w:rsidRDefault="00AC0382" w:rsidP="00AC0382">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14 tháng 9 năm 2018, tại trường Đại học Sư phạm Kỹ thuật TP. Hồ Chí Minh, chúng tôi gồm:</w:t>
      </w:r>
    </w:p>
    <w:p w:rsidR="00AC0382" w:rsidRDefault="00AC0382" w:rsidP="00AC0382">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rsidR="00AC0382" w:rsidRDefault="00AC0382" w:rsidP="00AC0382">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rsidR="00AC0382" w:rsidRDefault="00AC0382" w:rsidP="00AC0382">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rsidR="00AC0382" w:rsidRDefault="00AC0382" w:rsidP="00AC0382">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rsidR="00AC0382" w:rsidRDefault="00AC0382" w:rsidP="00AC0382">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rsidR="00AC0382" w:rsidRDefault="00AC0382" w:rsidP="00AC0382">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rsidR="00AC0382" w:rsidRDefault="00AC0382" w:rsidP="00AC0382">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rsidR="00AC0382" w:rsidRDefault="00AC0382" w:rsidP="00AC0382">
      <w:pPr>
        <w:pStyle w:val="SHeading"/>
        <w:tabs>
          <w:tab w:val="left" w:pos="2835"/>
        </w:tabs>
      </w:pPr>
      <w:r>
        <w:t xml:space="preserve">Bên B: </w:t>
      </w:r>
    </w:p>
    <w:p w:rsidR="00AC0382" w:rsidRDefault="00AC0382" w:rsidP="00AC0382">
      <w:pPr>
        <w:pStyle w:val="StdText"/>
        <w:tabs>
          <w:tab w:val="left" w:pos="2835"/>
        </w:tabs>
      </w:pPr>
      <w:r>
        <w:t>Ông (bà)</w:t>
      </w:r>
      <w:r>
        <w:tab/>
        <w:t>: Nguyễn Thị Thu Hà</w:t>
      </w:r>
    </w:p>
    <w:p w:rsidR="00AC0382" w:rsidRDefault="00AC0382" w:rsidP="00AC0382">
      <w:pPr>
        <w:pStyle w:val="StdText"/>
        <w:tabs>
          <w:tab w:val="left" w:pos="2835"/>
        </w:tabs>
      </w:pPr>
      <w:r>
        <w:t>Sinh ngày</w:t>
      </w:r>
      <w:r>
        <w:tab/>
        <w:t>: 21/4/1982</w:t>
      </w:r>
    </w:p>
    <w:p w:rsidR="00AC0382" w:rsidRDefault="00AC0382" w:rsidP="00AC0382">
      <w:pPr>
        <w:pStyle w:val="StdText"/>
        <w:tabs>
          <w:tab w:val="left" w:pos="2835"/>
        </w:tabs>
        <w:ind w:left="2835" w:hanging="2835"/>
      </w:pPr>
      <w:r>
        <w:t>Số CMND/ CCCD</w:t>
      </w:r>
      <w:r>
        <w:tab/>
        <w:t>: 026061523, ngày cấp 09/07/2015 , nơi cấp CA. TP.HCM</w:t>
      </w:r>
    </w:p>
    <w:p w:rsidR="00AC0382" w:rsidRDefault="00AC0382" w:rsidP="00AC0382">
      <w:pPr>
        <w:pStyle w:val="StdText"/>
        <w:tabs>
          <w:tab w:val="left" w:pos="2835"/>
        </w:tabs>
        <w:ind w:left="2835" w:hanging="2835"/>
      </w:pPr>
      <w:r>
        <w:t>Học vị</w:t>
      </w:r>
      <w:r>
        <w:tab/>
        <w:t>: Thạc sĩ</w:t>
      </w:r>
    </w:p>
    <w:p w:rsidR="00AC0382" w:rsidRDefault="00AC0382" w:rsidP="00AC0382">
      <w:pPr>
        <w:pStyle w:val="StdText"/>
        <w:tabs>
          <w:tab w:val="left" w:pos="2835"/>
        </w:tabs>
        <w:ind w:left="2835" w:hanging="2835"/>
      </w:pPr>
      <w:r>
        <w:t>Chức danh</w:t>
      </w:r>
      <w:r>
        <w:tab/>
        <w:t>: GV</w:t>
      </w:r>
    </w:p>
    <w:p w:rsidR="00AC0382" w:rsidRDefault="00AC0382" w:rsidP="00AC0382">
      <w:pPr>
        <w:pStyle w:val="StdText"/>
        <w:tabs>
          <w:tab w:val="left" w:pos="2835"/>
        </w:tabs>
        <w:ind w:left="2880" w:hanging="2880"/>
      </w:pPr>
      <w:r>
        <w:t>Địa chỉ liên hệ</w:t>
      </w:r>
      <w:r>
        <w:tab/>
        <w:t>: 787 Lũy Bán Bích, P. Phú Thọ Hòa, Q. Tân Phú, TP.HCM</w:t>
      </w:r>
    </w:p>
    <w:p w:rsidR="00AC0382" w:rsidRDefault="00AC0382" w:rsidP="00AC0382">
      <w:pPr>
        <w:pStyle w:val="StdText"/>
        <w:tabs>
          <w:tab w:val="left" w:pos="2835"/>
        </w:tabs>
        <w:ind w:left="2880" w:hanging="2880"/>
      </w:pPr>
      <w:r>
        <w:t>Điện thoại</w:t>
      </w:r>
      <w:r>
        <w:tab/>
        <w:t>: #REF!</w:t>
      </w:r>
    </w:p>
    <w:p w:rsidR="00AC0382" w:rsidRDefault="00AC0382" w:rsidP="00AC0382">
      <w:pPr>
        <w:pStyle w:val="StdText"/>
        <w:tabs>
          <w:tab w:val="left" w:pos="2835"/>
        </w:tabs>
        <w:ind w:left="2880" w:hanging="2880"/>
      </w:pPr>
      <w:r>
        <w:t>Email</w:t>
      </w:r>
      <w:r>
        <w:tab/>
        <w:t>: rivernguyen1982@gmail.com</w:t>
      </w:r>
    </w:p>
    <w:p w:rsidR="00AC0382" w:rsidRDefault="00AC0382" w:rsidP="00AC0382">
      <w:pPr>
        <w:pStyle w:val="StdText"/>
        <w:tabs>
          <w:tab w:val="left" w:pos="2835"/>
        </w:tabs>
        <w:ind w:left="2880" w:hanging="2880"/>
      </w:pPr>
      <w:r>
        <w:t xml:space="preserve">Mã số thuế </w:t>
      </w:r>
      <w:r>
        <w:tab/>
        <w:t>: #REF!</w:t>
      </w:r>
    </w:p>
    <w:p w:rsidR="00AC0382" w:rsidRDefault="00AC0382" w:rsidP="00AC0382">
      <w:pPr>
        <w:pStyle w:val="StdText"/>
        <w:tabs>
          <w:tab w:val="left" w:pos="2835"/>
        </w:tabs>
        <w:ind w:left="3600" w:hanging="3600"/>
      </w:pPr>
      <w:r>
        <w:t>Số tài khoản</w:t>
      </w:r>
      <w:r>
        <w:tab/>
        <w:t xml:space="preserve">: 617704060031827, tại ngân hàng ngân hàng VIB </w:t>
      </w:r>
    </w:p>
    <w:p w:rsidR="00AC0382" w:rsidRDefault="00AC0382" w:rsidP="00AC0382">
      <w:pPr>
        <w:pStyle w:val="StdText"/>
        <w:tabs>
          <w:tab w:val="left" w:pos="2835"/>
        </w:tabs>
        <w:ind w:left="3600" w:hanging="3600"/>
      </w:pPr>
      <w:r>
        <w:t>Chi nhánh ngân hàng</w:t>
      </w:r>
      <w:r>
        <w:tab/>
        <w:t>: Hố Nai</w:t>
      </w:r>
    </w:p>
    <w:p w:rsidR="00AC0382" w:rsidRDefault="00AC0382" w:rsidP="00AC0382">
      <w:pPr>
        <w:pStyle w:val="SHeading"/>
        <w:tabs>
          <w:tab w:val="left" w:pos="2835"/>
        </w:tabs>
      </w:pPr>
      <w:r>
        <w:t xml:space="preserve">Cùng ký kết hợp đồng giảng dạy với những điều khoản sau đây: </w:t>
      </w:r>
    </w:p>
    <w:p w:rsidR="00AC0382" w:rsidRDefault="00AC0382" w:rsidP="00AC0382">
      <w:pPr>
        <w:pStyle w:val="SHeading"/>
        <w:tabs>
          <w:tab w:val="left" w:pos="2835"/>
        </w:tabs>
      </w:pPr>
      <w:r>
        <w:t>Điều 1: Bên B nhận dạy cho bên A trong học kỳ I năm học 2018 - 2019</w:t>
      </w:r>
    </w:p>
    <w:tbl>
      <w:tblPr>
        <w:tblStyle w:val="TableGrid"/>
        <w:tblW w:w="0" w:type="auto"/>
        <w:tblLook w:val="04A0" w:firstRow="1" w:lastRow="0" w:firstColumn="1" w:lastColumn="0" w:noHBand="0" w:noVBand="1"/>
      </w:tblPr>
      <w:tblGrid>
        <w:gridCol w:w="740"/>
        <w:gridCol w:w="1697"/>
        <w:gridCol w:w="1955"/>
        <w:gridCol w:w="1300"/>
        <w:gridCol w:w="1500"/>
        <w:gridCol w:w="2380"/>
      </w:tblGrid>
      <w:tr w:rsidR="00AC0382" w:rsidRPr="00AC0382" w:rsidTr="00AC0382">
        <w:trPr>
          <w:trHeight w:val="945"/>
        </w:trPr>
        <w:tc>
          <w:tcPr>
            <w:tcW w:w="740" w:type="dxa"/>
            <w:noWrap/>
            <w:hideMark/>
          </w:tcPr>
          <w:p w:rsidR="00AC0382" w:rsidRPr="00AC0382" w:rsidRDefault="00AC0382" w:rsidP="00AC0382">
            <w:pPr>
              <w:pStyle w:val="ChiTietHopDong"/>
              <w:rPr>
                <w:b/>
                <w:bCs/>
              </w:rPr>
            </w:pPr>
            <w:r w:rsidRPr="00AC0382">
              <w:rPr>
                <w:b/>
                <w:bCs/>
              </w:rPr>
              <w:t>TT</w:t>
            </w:r>
          </w:p>
        </w:tc>
        <w:tc>
          <w:tcPr>
            <w:tcW w:w="2400" w:type="dxa"/>
            <w:hideMark/>
          </w:tcPr>
          <w:p w:rsidR="00AC0382" w:rsidRPr="00AC0382" w:rsidRDefault="00AC0382" w:rsidP="00AC0382">
            <w:pPr>
              <w:pStyle w:val="ChiTietHopDong"/>
              <w:rPr>
                <w:b/>
                <w:bCs/>
              </w:rPr>
            </w:pPr>
            <w:r w:rsidRPr="00AC0382">
              <w:rPr>
                <w:b/>
                <w:bCs/>
              </w:rPr>
              <w:t>Tên môn học</w:t>
            </w:r>
          </w:p>
        </w:tc>
        <w:tc>
          <w:tcPr>
            <w:tcW w:w="2400" w:type="dxa"/>
            <w:hideMark/>
          </w:tcPr>
          <w:p w:rsidR="00AC0382" w:rsidRPr="00AC0382" w:rsidRDefault="00AC0382" w:rsidP="00AC0382">
            <w:pPr>
              <w:pStyle w:val="ChiTietHopDong"/>
              <w:rPr>
                <w:b/>
                <w:bCs/>
              </w:rPr>
            </w:pPr>
            <w:r w:rsidRPr="00AC0382">
              <w:rPr>
                <w:b/>
                <w:bCs/>
              </w:rPr>
              <w:t>Lớp</w:t>
            </w:r>
          </w:p>
        </w:tc>
        <w:tc>
          <w:tcPr>
            <w:tcW w:w="1300" w:type="dxa"/>
            <w:hideMark/>
          </w:tcPr>
          <w:p w:rsidR="00AC0382" w:rsidRPr="00AC0382" w:rsidRDefault="00AC0382" w:rsidP="00AC0382">
            <w:pPr>
              <w:pStyle w:val="ChiTietHopDong"/>
              <w:rPr>
                <w:b/>
                <w:bCs/>
              </w:rPr>
            </w:pPr>
            <w:r w:rsidRPr="00AC0382">
              <w:rPr>
                <w:b/>
                <w:bCs/>
              </w:rPr>
              <w:t>Số tiết tạm tính</w:t>
            </w:r>
          </w:p>
        </w:tc>
        <w:tc>
          <w:tcPr>
            <w:tcW w:w="1500" w:type="dxa"/>
            <w:hideMark/>
          </w:tcPr>
          <w:p w:rsidR="00AC0382" w:rsidRPr="00AC0382" w:rsidRDefault="00AC0382" w:rsidP="00AC0382">
            <w:pPr>
              <w:pStyle w:val="ChiTietHopDong"/>
              <w:rPr>
                <w:b/>
                <w:bCs/>
              </w:rPr>
            </w:pPr>
            <w:r w:rsidRPr="00AC0382">
              <w:rPr>
                <w:b/>
                <w:bCs/>
              </w:rPr>
              <w:t>Đơn giá</w:t>
            </w:r>
            <w:r w:rsidRPr="00AC0382">
              <w:rPr>
                <w:b/>
                <w:bCs/>
              </w:rPr>
              <w:br/>
              <w:t>(Đồng/tiết)</w:t>
            </w:r>
          </w:p>
        </w:tc>
        <w:tc>
          <w:tcPr>
            <w:tcW w:w="2380" w:type="dxa"/>
            <w:noWrap/>
            <w:hideMark/>
          </w:tcPr>
          <w:p w:rsidR="00AC0382" w:rsidRPr="00AC0382" w:rsidRDefault="00AC0382" w:rsidP="00AC0382">
            <w:pPr>
              <w:pStyle w:val="ChiTietHopDong"/>
              <w:rPr>
                <w:b/>
                <w:bCs/>
              </w:rPr>
            </w:pPr>
            <w:r w:rsidRPr="00AC0382">
              <w:rPr>
                <w:b/>
                <w:bCs/>
              </w:rPr>
              <w:t>Thành tiền</w:t>
            </w:r>
          </w:p>
        </w:tc>
      </w:tr>
      <w:tr w:rsidR="00AC0382" w:rsidRPr="00AC0382" w:rsidTr="00AC0382">
        <w:trPr>
          <w:trHeight w:val="315"/>
        </w:trPr>
        <w:tc>
          <w:tcPr>
            <w:tcW w:w="740" w:type="dxa"/>
            <w:noWrap/>
            <w:hideMark/>
          </w:tcPr>
          <w:p w:rsidR="00AC0382" w:rsidRPr="00AC0382" w:rsidRDefault="00AC0382" w:rsidP="00AC0382">
            <w:pPr>
              <w:pStyle w:val="ChiTietHopDong"/>
            </w:pPr>
            <w:r w:rsidRPr="00AC0382">
              <w:t>1</w:t>
            </w:r>
          </w:p>
        </w:tc>
        <w:tc>
          <w:tcPr>
            <w:tcW w:w="2400" w:type="dxa"/>
            <w:hideMark/>
          </w:tcPr>
          <w:p w:rsidR="00AC0382" w:rsidRPr="00AC0382" w:rsidRDefault="00AC0382" w:rsidP="00AC0382">
            <w:pPr>
              <w:pStyle w:val="ChiTietHopDong"/>
            </w:pPr>
            <w:r w:rsidRPr="00AC0382">
              <w:t>Anh Văn 3</w:t>
            </w:r>
          </w:p>
        </w:tc>
        <w:tc>
          <w:tcPr>
            <w:tcW w:w="2400" w:type="dxa"/>
            <w:hideMark/>
          </w:tcPr>
          <w:p w:rsidR="00AC0382" w:rsidRPr="00AC0382" w:rsidRDefault="00AC0382" w:rsidP="00AC0382">
            <w:pPr>
              <w:pStyle w:val="ChiTietHopDong"/>
            </w:pPr>
            <w:r w:rsidRPr="00AC0382">
              <w:t>18643LTT1</w:t>
            </w:r>
          </w:p>
        </w:tc>
        <w:tc>
          <w:tcPr>
            <w:tcW w:w="1300" w:type="dxa"/>
            <w:noWrap/>
            <w:hideMark/>
          </w:tcPr>
          <w:p w:rsidR="00AC0382" w:rsidRPr="00AC0382" w:rsidRDefault="00AC0382" w:rsidP="00AC0382">
            <w:pPr>
              <w:pStyle w:val="ChiTietHopDong"/>
            </w:pPr>
            <w:r w:rsidRPr="00AC0382">
              <w:t>45,00</w:t>
            </w:r>
          </w:p>
        </w:tc>
        <w:tc>
          <w:tcPr>
            <w:tcW w:w="1500" w:type="dxa"/>
            <w:noWrap/>
            <w:hideMark/>
          </w:tcPr>
          <w:p w:rsidR="00AC0382" w:rsidRPr="00AC0382" w:rsidRDefault="00AC0382" w:rsidP="00AC0382">
            <w:pPr>
              <w:pStyle w:val="ChiTietHopDong"/>
            </w:pPr>
            <w:r w:rsidRPr="00AC0382">
              <w:t>75.000</w:t>
            </w:r>
          </w:p>
        </w:tc>
        <w:tc>
          <w:tcPr>
            <w:tcW w:w="2380" w:type="dxa"/>
            <w:noWrap/>
            <w:hideMark/>
          </w:tcPr>
          <w:p w:rsidR="00AC0382" w:rsidRPr="00AC0382" w:rsidRDefault="00AC0382" w:rsidP="00AC0382">
            <w:pPr>
              <w:pStyle w:val="ChiTietHopDong"/>
            </w:pPr>
            <w:r w:rsidRPr="00AC0382">
              <w:t>3.375.000</w:t>
            </w:r>
          </w:p>
        </w:tc>
      </w:tr>
    </w:tbl>
    <w:p w:rsidR="00AC0382" w:rsidRDefault="00AC0382" w:rsidP="00AC0382">
      <w:pPr>
        <w:pStyle w:val="SHeading"/>
      </w:pPr>
      <w:r>
        <w:t>Tổng cộng: 3.375.000 đồng.</w:t>
      </w:r>
    </w:p>
    <w:p w:rsidR="00AC0382" w:rsidRDefault="00AC0382" w:rsidP="00AC0382">
      <w:pPr>
        <w:pStyle w:val="SHeading"/>
      </w:pPr>
      <w:r>
        <w:t>Bằng chữ: Ba triệu ba trăm bảy mươi lăm nghìn đồng.</w:t>
      </w:r>
    </w:p>
    <w:p w:rsidR="00AC0382" w:rsidRDefault="00AC0382" w:rsidP="00AC0382">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rsidR="00AC0382" w:rsidRDefault="00AC0382" w:rsidP="00AC0382">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rsidR="00AC0382" w:rsidRDefault="00AC0382" w:rsidP="00AC0382">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rsidR="00AC0382" w:rsidRDefault="00AC0382" w:rsidP="00AC0382">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Thời gian thanh toán tiền thù lao giảng dạy (coi thi, chấm thi - nếu có): Theo quy định của Trường.</w:t>
      </w:r>
    </w:p>
    <w:p w:rsidR="00AC0382" w:rsidRDefault="00AC0382" w:rsidP="00AC0382">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rsidR="00AC0382" w:rsidRDefault="00AC0382" w:rsidP="00AC0382">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rsidR="00AC0382" w:rsidRDefault="00AC0382" w:rsidP="00AC0382">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rsidR="00AC0382" w:rsidRDefault="00AC0382" w:rsidP="00AC0382">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rsidR="00AC0382" w:rsidRDefault="00AC0382" w:rsidP="00AC0382">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rsidR="00AC0382" w:rsidRDefault="00AC0382" w:rsidP="00AC0382">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rsidR="00AC0382" w:rsidRDefault="00AC0382" w:rsidP="00AC0382">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rsidR="00AC0382" w:rsidRDefault="00AC0382" w:rsidP="00AC0382">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rsidR="00AC0382" w:rsidRDefault="00AC0382" w:rsidP="00AC0382">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rsidR="00AC0382" w:rsidRDefault="00AC0382" w:rsidP="00AC0382">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14/9/2018 đến ngày 31/01/2019</w:t>
      </w:r>
    </w:p>
    <w:p w:rsidR="00AC0382" w:rsidRDefault="00AC0382" w:rsidP="00AC0382">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rsidR="00AC0382" w:rsidRDefault="00AC0382" w:rsidP="00AC0382">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5: Điều khoản thi hành</w:t>
      </w:r>
    </w:p>
    <w:p w:rsidR="00AC0382" w:rsidRDefault="00AC0382" w:rsidP="00AC0382">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rsidR="00AC0382" w:rsidRDefault="00AC0382" w:rsidP="00AC0382">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rsidR="00AC0382" w:rsidRDefault="00AC0382" w:rsidP="00AC0382">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AC0382" w:rsidTr="00AC0382">
        <w:trPr>
          <w:trHeight w:val="1843"/>
        </w:trPr>
        <w:tc>
          <w:tcPr>
            <w:tcW w:w="4111" w:type="dxa"/>
          </w:tcPr>
          <w:p w:rsidR="00AC0382" w:rsidRDefault="00AC0382">
            <w:pPr>
              <w:widowControl w:val="0"/>
              <w:jc w:val="center"/>
              <w:rPr>
                <w:rFonts w:ascii="Times New Roman" w:hAnsi="Times New Roman"/>
                <w:b/>
                <w:sz w:val="26"/>
                <w:szCs w:val="26"/>
              </w:rPr>
            </w:pPr>
            <w:r>
              <w:rPr>
                <w:rFonts w:ascii="Times New Roman" w:hAnsi="Times New Roman"/>
                <w:b/>
                <w:sz w:val="26"/>
                <w:szCs w:val="26"/>
              </w:rPr>
              <w:t>BÊN B</w:t>
            </w:r>
          </w:p>
          <w:p w:rsidR="00AC0382" w:rsidRDefault="00AC0382">
            <w:pPr>
              <w:widowControl w:val="0"/>
              <w:jc w:val="center"/>
              <w:rPr>
                <w:rFonts w:ascii="Times New Roman" w:hAnsi="Times New Roman"/>
                <w:i/>
                <w:color w:val="000000"/>
                <w:sz w:val="26"/>
                <w:szCs w:val="26"/>
              </w:rPr>
            </w:pPr>
            <w:r>
              <w:rPr>
                <w:rFonts w:ascii="Times New Roman" w:hAnsi="Times New Roman"/>
                <w:i/>
                <w:sz w:val="26"/>
                <w:szCs w:val="26"/>
              </w:rPr>
              <w:t>(Ký và ghi rõ họ tên)</w:t>
            </w:r>
          </w:p>
          <w:p w:rsidR="00AC0382" w:rsidRDefault="00AC0382">
            <w:pPr>
              <w:tabs>
                <w:tab w:val="left" w:pos="1560"/>
              </w:tabs>
              <w:jc w:val="center"/>
              <w:rPr>
                <w:rFonts w:ascii="Times New Roman" w:hAnsi="Times New Roman"/>
                <w:sz w:val="26"/>
                <w:szCs w:val="26"/>
              </w:rPr>
            </w:pPr>
          </w:p>
        </w:tc>
        <w:tc>
          <w:tcPr>
            <w:tcW w:w="4953" w:type="dxa"/>
          </w:tcPr>
          <w:p w:rsidR="00AC0382" w:rsidRDefault="00AC0382">
            <w:pPr>
              <w:jc w:val="center"/>
              <w:rPr>
                <w:rFonts w:ascii="Times New Roman" w:hAnsi="Times New Roman"/>
                <w:b/>
                <w:sz w:val="26"/>
                <w:szCs w:val="26"/>
              </w:rPr>
            </w:pPr>
            <w:r>
              <w:rPr>
                <w:rFonts w:ascii="Times New Roman" w:hAnsi="Times New Roman"/>
                <w:b/>
                <w:sz w:val="26"/>
                <w:szCs w:val="26"/>
              </w:rPr>
              <w:t>ĐẠI DIỆN BÊN A</w:t>
            </w:r>
          </w:p>
          <w:p w:rsidR="00AC0382" w:rsidRDefault="00AC0382">
            <w:pPr>
              <w:widowControl w:val="0"/>
              <w:jc w:val="center"/>
              <w:rPr>
                <w:rFonts w:ascii="Times New Roman" w:hAnsi="Times New Roman"/>
                <w:color w:val="000000"/>
                <w:sz w:val="26"/>
                <w:szCs w:val="26"/>
              </w:rPr>
            </w:pPr>
          </w:p>
          <w:p w:rsidR="00AC0382" w:rsidRDefault="00AC0382">
            <w:pPr>
              <w:widowControl w:val="0"/>
              <w:jc w:val="center"/>
              <w:rPr>
                <w:rFonts w:ascii="Times New Roman" w:hAnsi="Times New Roman"/>
                <w:color w:val="000000"/>
                <w:sz w:val="26"/>
                <w:szCs w:val="26"/>
              </w:rPr>
            </w:pPr>
          </w:p>
          <w:p w:rsidR="00AC0382" w:rsidRDefault="00AC0382">
            <w:pPr>
              <w:widowControl w:val="0"/>
              <w:jc w:val="center"/>
              <w:rPr>
                <w:rFonts w:ascii="Times New Roman" w:hAnsi="Times New Roman"/>
                <w:color w:val="000000"/>
                <w:sz w:val="26"/>
                <w:szCs w:val="26"/>
              </w:rPr>
            </w:pPr>
          </w:p>
          <w:p w:rsidR="00AC0382" w:rsidRDefault="00AC0382">
            <w:pPr>
              <w:widowControl w:val="0"/>
              <w:jc w:val="center"/>
              <w:rPr>
                <w:rFonts w:ascii="Times New Roman" w:hAnsi="Times New Roman"/>
                <w:color w:val="000000"/>
                <w:sz w:val="26"/>
                <w:szCs w:val="26"/>
              </w:rPr>
            </w:pPr>
          </w:p>
          <w:p w:rsidR="00AC0382" w:rsidRDefault="00AC0382">
            <w:pPr>
              <w:widowControl w:val="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rsidR="00AC0382" w:rsidRDefault="00AC0382" w:rsidP="00AC0382">
      <w:pPr>
        <w:rPr>
          <w:rFonts w:ascii="Times New Roman" w:hAnsi="Times New Roman"/>
          <w:sz w:val="24"/>
          <w:szCs w:val="20"/>
        </w:rPr>
      </w:pPr>
    </w:p>
    <w:p w:rsidR="00AC0382" w:rsidRDefault="00AC0382" w:rsidP="00AC0382">
      <w:pPr>
        <w:pStyle w:val="SHeading"/>
      </w:pPr>
    </w:p>
    <w:sectPr w:rsidR="00AC0382" w:rsidSect="00AC0382">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382"/>
    <w:rsid w:val="00822C93"/>
    <w:rsid w:val="00AC0382"/>
    <w:rsid w:val="00FC67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AC0382"/>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AC0382"/>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AC0382"/>
    <w:rPr>
      <w:rFonts w:ascii="Times New Roman" w:hAnsi="Times New Roman" w:cs="Times New Roman"/>
      <w:b/>
      <w:sz w:val="26"/>
    </w:rPr>
  </w:style>
  <w:style w:type="character" w:customStyle="1" w:styleId="SHeadingChar">
    <w:name w:val="SHeading Char"/>
    <w:basedOn w:val="DefaultParagraphFont"/>
    <w:link w:val="SHeading"/>
    <w:rsid w:val="00AC0382"/>
    <w:rPr>
      <w:rFonts w:ascii="Times New Roman" w:hAnsi="Times New Roman" w:cs="Times New Roman"/>
      <w:b/>
      <w:sz w:val="26"/>
    </w:rPr>
  </w:style>
  <w:style w:type="paragraph" w:customStyle="1" w:styleId="StdText">
    <w:name w:val="StdText"/>
    <w:basedOn w:val="Normal"/>
    <w:link w:val="StdTextChar"/>
    <w:rsid w:val="00AC0382"/>
    <w:rPr>
      <w:rFonts w:ascii="Times New Roman" w:hAnsi="Times New Roman" w:cs="Times New Roman"/>
      <w:sz w:val="26"/>
    </w:rPr>
  </w:style>
  <w:style w:type="character" w:customStyle="1" w:styleId="StdTextChar">
    <w:name w:val="StdText Char"/>
    <w:basedOn w:val="DefaultParagraphFont"/>
    <w:link w:val="StdText"/>
    <w:rsid w:val="00AC0382"/>
    <w:rPr>
      <w:rFonts w:ascii="Times New Roman" w:hAnsi="Times New Roman" w:cs="Times New Roman"/>
      <w:sz w:val="26"/>
    </w:rPr>
  </w:style>
  <w:style w:type="paragraph" w:customStyle="1" w:styleId="ChiTietHopDong">
    <w:name w:val="ChiTietHopDong"/>
    <w:basedOn w:val="Normal"/>
    <w:link w:val="ChiTietHopDongChar"/>
    <w:rsid w:val="00AC0382"/>
    <w:rPr>
      <w:rFonts w:ascii="Times New Roman" w:hAnsi="Times New Roman" w:cs="Times New Roman"/>
    </w:rPr>
  </w:style>
  <w:style w:type="character" w:customStyle="1" w:styleId="ChiTietHopDongChar">
    <w:name w:val="ChiTietHopDong Char"/>
    <w:basedOn w:val="DefaultParagraphFont"/>
    <w:link w:val="ChiTietHopDong"/>
    <w:rsid w:val="00AC0382"/>
    <w:rPr>
      <w:rFonts w:ascii="Times New Roman" w:hAnsi="Times New Roman" w:cs="Times New Roman"/>
    </w:rPr>
  </w:style>
  <w:style w:type="character" w:customStyle="1" w:styleId="Heading1Char">
    <w:name w:val="Heading 1 Char"/>
    <w:basedOn w:val="DefaultParagraphFont"/>
    <w:link w:val="Heading1"/>
    <w:rsid w:val="00AC0382"/>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AC0382"/>
    <w:rPr>
      <w:rFonts w:ascii="VNI-Times" w:eastAsia="Times New Roman" w:hAnsi="VNI-Times" w:cs="Times New Roman"/>
      <w:i/>
      <w:sz w:val="24"/>
      <w:szCs w:val="20"/>
      <w:lang w:val="x-none" w:eastAsia="x-none"/>
    </w:rPr>
  </w:style>
  <w:style w:type="table" w:styleId="TableGrid">
    <w:name w:val="Table Grid"/>
    <w:basedOn w:val="TableNormal"/>
    <w:uiPriority w:val="39"/>
    <w:rsid w:val="00AC03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AC0382"/>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AC0382"/>
    <w:rPr>
      <w:rFonts w:ascii="VNI-Times" w:eastAsia="Times New Roman" w:hAnsi="VNI-Times" w:cs="Times New Roman"/>
      <w:i/>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AC0382"/>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AC0382"/>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AC0382"/>
    <w:rPr>
      <w:rFonts w:ascii="Times New Roman" w:hAnsi="Times New Roman" w:cs="Times New Roman"/>
      <w:b/>
      <w:sz w:val="26"/>
    </w:rPr>
  </w:style>
  <w:style w:type="character" w:customStyle="1" w:styleId="SHeadingChar">
    <w:name w:val="SHeading Char"/>
    <w:basedOn w:val="DefaultParagraphFont"/>
    <w:link w:val="SHeading"/>
    <w:rsid w:val="00AC0382"/>
    <w:rPr>
      <w:rFonts w:ascii="Times New Roman" w:hAnsi="Times New Roman" w:cs="Times New Roman"/>
      <w:b/>
      <w:sz w:val="26"/>
    </w:rPr>
  </w:style>
  <w:style w:type="paragraph" w:customStyle="1" w:styleId="StdText">
    <w:name w:val="StdText"/>
    <w:basedOn w:val="Normal"/>
    <w:link w:val="StdTextChar"/>
    <w:rsid w:val="00AC0382"/>
    <w:rPr>
      <w:rFonts w:ascii="Times New Roman" w:hAnsi="Times New Roman" w:cs="Times New Roman"/>
      <w:sz w:val="26"/>
    </w:rPr>
  </w:style>
  <w:style w:type="character" w:customStyle="1" w:styleId="StdTextChar">
    <w:name w:val="StdText Char"/>
    <w:basedOn w:val="DefaultParagraphFont"/>
    <w:link w:val="StdText"/>
    <w:rsid w:val="00AC0382"/>
    <w:rPr>
      <w:rFonts w:ascii="Times New Roman" w:hAnsi="Times New Roman" w:cs="Times New Roman"/>
      <w:sz w:val="26"/>
    </w:rPr>
  </w:style>
  <w:style w:type="paragraph" w:customStyle="1" w:styleId="ChiTietHopDong">
    <w:name w:val="ChiTietHopDong"/>
    <w:basedOn w:val="Normal"/>
    <w:link w:val="ChiTietHopDongChar"/>
    <w:rsid w:val="00AC0382"/>
    <w:rPr>
      <w:rFonts w:ascii="Times New Roman" w:hAnsi="Times New Roman" w:cs="Times New Roman"/>
    </w:rPr>
  </w:style>
  <w:style w:type="character" w:customStyle="1" w:styleId="ChiTietHopDongChar">
    <w:name w:val="ChiTietHopDong Char"/>
    <w:basedOn w:val="DefaultParagraphFont"/>
    <w:link w:val="ChiTietHopDong"/>
    <w:rsid w:val="00AC0382"/>
    <w:rPr>
      <w:rFonts w:ascii="Times New Roman" w:hAnsi="Times New Roman" w:cs="Times New Roman"/>
    </w:rPr>
  </w:style>
  <w:style w:type="character" w:customStyle="1" w:styleId="Heading1Char">
    <w:name w:val="Heading 1 Char"/>
    <w:basedOn w:val="DefaultParagraphFont"/>
    <w:link w:val="Heading1"/>
    <w:rsid w:val="00AC0382"/>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AC0382"/>
    <w:rPr>
      <w:rFonts w:ascii="VNI-Times" w:eastAsia="Times New Roman" w:hAnsi="VNI-Times" w:cs="Times New Roman"/>
      <w:i/>
      <w:sz w:val="24"/>
      <w:szCs w:val="20"/>
      <w:lang w:val="x-none" w:eastAsia="x-none"/>
    </w:rPr>
  </w:style>
  <w:style w:type="table" w:styleId="TableGrid">
    <w:name w:val="Table Grid"/>
    <w:basedOn w:val="TableNormal"/>
    <w:uiPriority w:val="39"/>
    <w:rsid w:val="00AC03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AC0382"/>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AC0382"/>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703606">
      <w:bodyDiv w:val="1"/>
      <w:marLeft w:val="0"/>
      <w:marRight w:val="0"/>
      <w:marTop w:val="0"/>
      <w:marBottom w:val="0"/>
      <w:divBdr>
        <w:top w:val="none" w:sz="0" w:space="0" w:color="auto"/>
        <w:left w:val="none" w:sz="0" w:space="0" w:color="auto"/>
        <w:bottom w:val="none" w:sz="0" w:space="0" w:color="auto"/>
        <w:right w:val="none" w:sz="0" w:space="0" w:color="auto"/>
      </w:divBdr>
    </w:div>
    <w:div w:id="694813406">
      <w:bodyDiv w:val="1"/>
      <w:marLeft w:val="0"/>
      <w:marRight w:val="0"/>
      <w:marTop w:val="0"/>
      <w:marBottom w:val="0"/>
      <w:divBdr>
        <w:top w:val="none" w:sz="0" w:space="0" w:color="auto"/>
        <w:left w:val="none" w:sz="0" w:space="0" w:color="auto"/>
        <w:bottom w:val="none" w:sz="0" w:space="0" w:color="auto"/>
        <w:right w:val="none" w:sz="0" w:space="0" w:color="auto"/>
      </w:divBdr>
    </w:div>
    <w:div w:id="1116025012">
      <w:bodyDiv w:val="1"/>
      <w:marLeft w:val="0"/>
      <w:marRight w:val="0"/>
      <w:marTop w:val="0"/>
      <w:marBottom w:val="0"/>
      <w:divBdr>
        <w:top w:val="none" w:sz="0" w:space="0" w:color="auto"/>
        <w:left w:val="none" w:sz="0" w:space="0" w:color="auto"/>
        <w:bottom w:val="none" w:sz="0" w:space="0" w:color="auto"/>
        <w:right w:val="none" w:sz="0" w:space="0" w:color="auto"/>
      </w:divBdr>
    </w:div>
    <w:div w:id="140634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560</Words>
  <Characters>3193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Trong Tran Binh</dc:creator>
  <cp:lastModifiedBy>Admin</cp:lastModifiedBy>
  <cp:revision>2</cp:revision>
  <dcterms:created xsi:type="dcterms:W3CDTF">2018-11-08T07:41:00Z</dcterms:created>
  <dcterms:modified xsi:type="dcterms:W3CDTF">2018-11-08T07:41:00Z</dcterms:modified>
</cp:coreProperties>
</file>